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02" w:rsidRDefault="004D4402">
      <w:pPr>
        <w:rPr>
          <w:b/>
        </w:rPr>
      </w:pPr>
      <w:r w:rsidRPr="004D4402">
        <w:rPr>
          <w:b/>
        </w:rPr>
        <w:t>ÜHISKONNAÕPETUS</w:t>
      </w:r>
    </w:p>
    <w:p w:rsidR="00CB2FF1" w:rsidRDefault="00CB2FF1">
      <w:pPr>
        <w:rPr>
          <w:b/>
        </w:rPr>
      </w:pPr>
      <w:r w:rsidRPr="004D4402">
        <w:rPr>
          <w:b/>
        </w:rPr>
        <w:t>6. KLASS</w:t>
      </w:r>
    </w:p>
    <w:p w:rsidR="00AD71EA" w:rsidRDefault="00AD71EA" w:rsidP="00AD71EA">
      <w:pPr>
        <w:tabs>
          <w:tab w:val="left" w:pos="7380"/>
        </w:tabs>
        <w:rPr>
          <w:b/>
          <w:sz w:val="28"/>
          <w:szCs w:val="28"/>
          <w:lang w:val="fi-FI"/>
        </w:rPr>
      </w:pPr>
      <w:proofErr w:type="spellStart"/>
      <w:r>
        <w:rPr>
          <w:b/>
          <w:sz w:val="28"/>
          <w:szCs w:val="28"/>
          <w:lang w:val="fi-FI"/>
        </w:rPr>
        <w:t>Õppetöö</w:t>
      </w:r>
      <w:proofErr w:type="spellEnd"/>
      <w:r>
        <w:rPr>
          <w:b/>
          <w:sz w:val="28"/>
          <w:szCs w:val="28"/>
          <w:lang w:val="fi-FI"/>
        </w:rPr>
        <w:t xml:space="preserve">: 1tundi </w:t>
      </w:r>
      <w:proofErr w:type="spellStart"/>
      <w:r>
        <w:rPr>
          <w:b/>
          <w:sz w:val="28"/>
          <w:szCs w:val="28"/>
          <w:lang w:val="fi-FI"/>
        </w:rPr>
        <w:t>nädalas</w:t>
      </w:r>
      <w:proofErr w:type="spellEnd"/>
      <w:r w:rsidR="00CB2FF1">
        <w:rPr>
          <w:b/>
          <w:sz w:val="28"/>
          <w:szCs w:val="28"/>
          <w:lang w:val="fi-FI"/>
        </w:rPr>
        <w:t xml:space="preserve">  </w:t>
      </w:r>
      <w:bookmarkStart w:id="0" w:name="_GoBack"/>
      <w:bookmarkEnd w:id="0"/>
      <w:r w:rsidR="00CB2FF1">
        <w:rPr>
          <w:b/>
          <w:sz w:val="28"/>
          <w:szCs w:val="28"/>
          <w:lang w:val="fi-FI"/>
        </w:rPr>
        <w:t>(</w:t>
      </w:r>
      <w:r w:rsidR="00CB2FF1">
        <w:rPr>
          <w:b/>
        </w:rPr>
        <w:t>35 tundi aastas)</w:t>
      </w:r>
    </w:p>
    <w:p w:rsidR="004D4402" w:rsidRDefault="004D4402"/>
    <w:tbl>
      <w:tblPr>
        <w:tblpPr w:leftFromText="141" w:rightFromText="141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3546"/>
        <w:gridCol w:w="9"/>
        <w:gridCol w:w="3538"/>
        <w:gridCol w:w="17"/>
        <w:gridCol w:w="3532"/>
        <w:gridCol w:w="23"/>
        <w:gridCol w:w="3532"/>
        <w:gridCol w:w="23"/>
      </w:tblGrid>
      <w:tr w:rsidR="00002079" w:rsidRPr="004D4402" w:rsidTr="00002079">
        <w:trPr>
          <w:cantSplit/>
          <w:trHeight w:val="34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02079" w:rsidRPr="004D4402" w:rsidRDefault="00002079" w:rsidP="004D4402">
            <w:pPr>
              <w:rPr>
                <w:b/>
              </w:rPr>
            </w:pPr>
            <w:r>
              <w:rPr>
                <w:b/>
              </w:rPr>
              <w:t>Teemad ja alateemad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79" w:rsidRPr="004D4402" w:rsidRDefault="00002079" w:rsidP="004D4402">
            <w:pPr>
              <w:rPr>
                <w:b/>
              </w:rPr>
            </w:pPr>
            <w:r w:rsidRPr="004D4402">
              <w:rPr>
                <w:b/>
              </w:rPr>
              <w:t>Õpitulemused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79" w:rsidRPr="004D4402" w:rsidRDefault="00002079" w:rsidP="004D4402">
            <w:pPr>
              <w:rPr>
                <w:b/>
              </w:rPr>
            </w:pPr>
            <w:r>
              <w:rPr>
                <w:b/>
              </w:rPr>
              <w:t>Õppeainete l</w:t>
            </w:r>
            <w:r w:rsidRPr="004D4402">
              <w:rPr>
                <w:b/>
              </w:rPr>
              <w:t>õiming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79" w:rsidRPr="004D4402" w:rsidRDefault="00002079" w:rsidP="004D4402">
            <w:pPr>
              <w:rPr>
                <w:b/>
              </w:rPr>
            </w:pPr>
            <w:r>
              <w:rPr>
                <w:b/>
              </w:rPr>
              <w:t>Lõiming läbivate teemadega</w:t>
            </w:r>
          </w:p>
        </w:tc>
      </w:tr>
      <w:tr w:rsidR="00002079" w:rsidRPr="004D4402" w:rsidTr="00002079">
        <w:trPr>
          <w:cantSplit/>
          <w:trHeight w:val="1112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A09F4" w:rsidRPr="006F2D1B" w:rsidRDefault="006A09F4" w:rsidP="004D4402">
            <w:pPr>
              <w:spacing w:after="45"/>
              <w:rPr>
                <w:b/>
                <w:u w:val="single"/>
              </w:rPr>
            </w:pPr>
            <w:r w:rsidRPr="006F2D1B">
              <w:rPr>
                <w:b/>
                <w:u w:val="single"/>
              </w:rPr>
              <w:t>Sotsiaalsed suhted</w:t>
            </w:r>
          </w:p>
          <w:p w:rsidR="00B47C46" w:rsidRPr="006F2D1B" w:rsidRDefault="00B47C46" w:rsidP="004D4402">
            <w:pPr>
              <w:spacing w:after="45"/>
              <w:rPr>
                <w:b/>
              </w:rPr>
            </w:pPr>
            <w:r w:rsidRPr="006F2D1B">
              <w:rPr>
                <w:b/>
              </w:rPr>
              <w:t>1. Inimesed meie ümber, kogukonnad; Euroopa riigid ja rahvad; sallivus</w:t>
            </w:r>
          </w:p>
          <w:p w:rsidR="00002079" w:rsidRPr="004D4402" w:rsidRDefault="00002079" w:rsidP="004D4402">
            <w:pPr>
              <w:spacing w:after="45"/>
            </w:pPr>
            <w:r w:rsidRPr="004D4402">
              <w:t>1.1. Eestis ja õpilase kodukohas elavad rahvarühmad (sotsiaalsed, rahvuslikud, religioossed jm).</w:t>
            </w:r>
          </w:p>
          <w:p w:rsidR="00002079" w:rsidRPr="004D4402" w:rsidRDefault="00002079" w:rsidP="004D4402">
            <w:pPr>
              <w:spacing w:after="45"/>
            </w:pPr>
            <w:r w:rsidRPr="004D4402">
              <w:t>Kultuur rahvusliku identiteedi kandjana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79" w:rsidRPr="004D4402" w:rsidRDefault="00002079" w:rsidP="004D4402">
            <w:pPr>
              <w:spacing w:after="45"/>
              <w:rPr>
                <w:i/>
              </w:rPr>
            </w:pPr>
            <w:r w:rsidRPr="004D4402">
              <w:t xml:space="preserve">1. Seletab oma sõnadega ja kasutab kontekstis mõisteid </w:t>
            </w:r>
            <w:r w:rsidRPr="004D4402">
              <w:rPr>
                <w:i/>
              </w:rPr>
              <w:t xml:space="preserve">kodukoha rahvas ja kodukoha rahvused. </w:t>
            </w:r>
          </w:p>
          <w:p w:rsidR="00002079" w:rsidRPr="004D4402" w:rsidRDefault="00002079" w:rsidP="004D4402">
            <w:pPr>
              <w:spacing w:after="45"/>
            </w:pPr>
            <w:r w:rsidRPr="004D4402">
              <w:t>2. Nimetab Eestis ja kodukohas elavaid rahvarühmi ning kirjeldab nende eluolu ja kultuuritraditsioone.</w:t>
            </w:r>
          </w:p>
          <w:p w:rsidR="00002079" w:rsidRPr="004D4402" w:rsidRDefault="00002079" w:rsidP="004D4402">
            <w:pPr>
              <w:spacing w:after="45"/>
            </w:pPr>
            <w:r w:rsidRPr="004D4402">
              <w:t>3. Nimetab Eestis esindatud peamisi usundeid ja kirjeldab nende kombeid.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79" w:rsidRPr="004D4402" w:rsidRDefault="00002079" w:rsidP="004D4402">
            <w:pPr>
              <w:tabs>
                <w:tab w:val="left" w:pos="318"/>
              </w:tabs>
              <w:spacing w:after="45"/>
            </w:pPr>
            <w:r w:rsidRPr="004D4402">
              <w:t>1. Eesti keel ja kirjandus: teemad „Rahvaluule“, „Omakultuur ja kultuuriline mitmekesisus“</w:t>
            </w:r>
          </w:p>
          <w:p w:rsidR="00002079" w:rsidRPr="004D4402" w:rsidRDefault="00002079" w:rsidP="004D4402">
            <w:pPr>
              <w:tabs>
                <w:tab w:val="left" w:pos="318"/>
              </w:tabs>
              <w:spacing w:after="45"/>
            </w:pPr>
            <w:r w:rsidRPr="004D4402">
              <w:t>2. Võõrkeeled: teema „Kodu ja lähiümbrus“ all kodu ning koduümbrus</w:t>
            </w:r>
          </w:p>
          <w:p w:rsidR="00002079" w:rsidRPr="004D4402" w:rsidRDefault="00002079" w:rsidP="004D4402">
            <w:pPr>
              <w:tabs>
                <w:tab w:val="left" w:pos="318"/>
              </w:tabs>
              <w:spacing w:after="45"/>
            </w:pPr>
            <w:r w:rsidRPr="004D4402">
              <w:t>3. Ajalugu: kogukonna identiteedi teke</w:t>
            </w:r>
          </w:p>
          <w:p w:rsidR="00002079" w:rsidRPr="004D4402" w:rsidRDefault="00002079" w:rsidP="004D4402">
            <w:pPr>
              <w:tabs>
                <w:tab w:val="left" w:pos="318"/>
              </w:tabs>
              <w:spacing w:after="45"/>
            </w:pPr>
            <w:r w:rsidRPr="004D4402">
              <w:t>4. Inimeseõpetus: teema „Suhtlemine teistega“ all eelarvamuste mõju</w:t>
            </w:r>
          </w:p>
          <w:p w:rsidR="00002079" w:rsidRPr="004D4402" w:rsidRDefault="00002079" w:rsidP="004D4402">
            <w:pPr>
              <w:tabs>
                <w:tab w:val="left" w:pos="318"/>
              </w:tabs>
              <w:spacing w:after="45"/>
            </w:pPr>
            <w:r w:rsidRPr="004D4402">
              <w:t>5. Matemaatika: statistilise materjali kasutamine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79" w:rsidRPr="004D4402" w:rsidRDefault="00224358" w:rsidP="004D4402">
            <w:pPr>
              <w:tabs>
                <w:tab w:val="left" w:pos="318"/>
              </w:tabs>
              <w:spacing w:after="45"/>
            </w:pPr>
            <w:r w:rsidRPr="001E1E3E">
              <w:rPr>
                <w:b/>
                <w:sz w:val="22"/>
                <w:szCs w:val="22"/>
              </w:rPr>
              <w:t>Läbiv teema:</w:t>
            </w:r>
            <w:r w:rsidRPr="00364311">
              <w:rPr>
                <w:sz w:val="22"/>
                <w:szCs w:val="22"/>
              </w:rPr>
              <w:t xml:space="preserve"> „Kultuuriline identiteet“</w:t>
            </w:r>
            <w:r>
              <w:rPr>
                <w:sz w:val="22"/>
                <w:szCs w:val="22"/>
              </w:rPr>
              <w:t xml:space="preserve"> - kultuurierinevuste mõistmine</w:t>
            </w:r>
          </w:p>
        </w:tc>
      </w:tr>
      <w:tr w:rsidR="00224358" w:rsidRPr="004D4402" w:rsidTr="00002079">
        <w:trPr>
          <w:cantSplit/>
          <w:trHeight w:val="288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24358" w:rsidRPr="004D4402" w:rsidRDefault="00224358" w:rsidP="004D4402">
            <w:pPr>
              <w:spacing w:after="30"/>
            </w:pPr>
            <w:r w:rsidRPr="004D4402">
              <w:t>1.2. Sooline võrdõiguslikkus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58" w:rsidRPr="004D4402" w:rsidRDefault="00224358" w:rsidP="004D4402">
            <w:pPr>
              <w:spacing w:after="30"/>
            </w:pPr>
            <w:r w:rsidRPr="004D4402">
              <w:t xml:space="preserve">1. Seletab oma sõnadega ja kasutab kontekstis mõisteid </w:t>
            </w:r>
            <w:r w:rsidRPr="004D4402">
              <w:rPr>
                <w:i/>
              </w:rPr>
              <w:t>sallivus, võrdõiguslikkus</w:t>
            </w:r>
            <w:r w:rsidRPr="004D4402">
              <w:t>.</w:t>
            </w:r>
          </w:p>
          <w:p w:rsidR="00224358" w:rsidRPr="004D4402" w:rsidRDefault="00224358" w:rsidP="004D4402">
            <w:pPr>
              <w:spacing w:after="30"/>
            </w:pPr>
            <w:r w:rsidRPr="004D4402">
              <w:t>2. Toob näiteid meeste ja naiste võrdsete õiguste ning nende rikkumiste kohta.</w:t>
            </w:r>
          </w:p>
          <w:p w:rsidR="00224358" w:rsidRPr="004D4402" w:rsidRDefault="00224358" w:rsidP="004D4402">
            <w:pPr>
              <w:spacing w:after="30"/>
            </w:pPr>
            <w:r w:rsidRPr="004D4402">
              <w:t>3. Suhtub sallivalt erinevustesse.</w:t>
            </w:r>
          </w:p>
          <w:p w:rsidR="00224358" w:rsidRPr="004D4402" w:rsidRDefault="00224358" w:rsidP="004D4402">
            <w:pPr>
              <w:spacing w:after="30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58" w:rsidRPr="004D4402" w:rsidRDefault="00224358" w:rsidP="004D4402">
            <w:pPr>
              <w:spacing w:after="30"/>
            </w:pPr>
            <w:r w:rsidRPr="004D4402">
              <w:t>1. Inimeseõpetus: sugudevahelised erinevused, soorollid</w:t>
            </w:r>
          </w:p>
          <w:p w:rsidR="00224358" w:rsidRPr="004D4402" w:rsidRDefault="00224358" w:rsidP="004D4402">
            <w:pPr>
              <w:spacing w:after="30"/>
            </w:pPr>
            <w:r w:rsidRPr="004D4402">
              <w:t>2. Ajalugu: soorollide kujunemine ja muutumine</w:t>
            </w:r>
          </w:p>
          <w:p w:rsidR="00224358" w:rsidRPr="004D4402" w:rsidRDefault="00224358" w:rsidP="004D4402">
            <w:pPr>
              <w:spacing w:after="30"/>
            </w:pPr>
            <w:r w:rsidRPr="004D4402">
              <w:t>3. Eesti keel, kirjandus: soorollide kujutamine ilukirjanduses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58" w:rsidRPr="00AA4E8D" w:rsidRDefault="00224358" w:rsidP="001423D4">
            <w:pPr>
              <w:spacing w:after="30"/>
              <w:rPr>
                <w:sz w:val="22"/>
                <w:szCs w:val="22"/>
              </w:rPr>
            </w:pPr>
            <w:r>
              <w:rPr>
                <w:color w:val="202020"/>
                <w:sz w:val="22"/>
                <w:szCs w:val="22"/>
                <w:shd w:val="clear" w:color="auto" w:fill="FFFFFF"/>
              </w:rPr>
              <w:t>V</w:t>
            </w:r>
            <w:r w:rsidRPr="00AA4E8D">
              <w:rPr>
                <w:color w:val="202020"/>
                <w:sz w:val="22"/>
                <w:szCs w:val="22"/>
                <w:shd w:val="clear" w:color="auto" w:fill="FFFFFF"/>
              </w:rPr>
              <w:t>äärtused ja kõlblus – ühiskonnaväär</w:t>
            </w:r>
            <w:r>
              <w:rPr>
                <w:color w:val="202020"/>
                <w:sz w:val="22"/>
                <w:szCs w:val="22"/>
                <w:shd w:val="clear" w:color="auto" w:fill="FFFFFF"/>
              </w:rPr>
              <w:t>-</w:t>
            </w:r>
            <w:r w:rsidRPr="00AA4E8D">
              <w:rPr>
                <w:color w:val="202020"/>
                <w:sz w:val="22"/>
                <w:szCs w:val="22"/>
                <w:shd w:val="clear" w:color="auto" w:fill="FFFFFF"/>
              </w:rPr>
              <w:t>tuste tunnus</w:t>
            </w:r>
            <w:r>
              <w:rPr>
                <w:color w:val="202020"/>
                <w:sz w:val="22"/>
                <w:szCs w:val="22"/>
                <w:shd w:val="clear" w:color="auto" w:fill="FFFFFF"/>
              </w:rPr>
              <w:t>-</w:t>
            </w:r>
            <w:r w:rsidRPr="00AA4E8D">
              <w:rPr>
                <w:color w:val="202020"/>
                <w:sz w:val="22"/>
                <w:szCs w:val="22"/>
                <w:shd w:val="clear" w:color="auto" w:fill="FFFFFF"/>
              </w:rPr>
              <w:t>tamine</w:t>
            </w:r>
            <w:r>
              <w:rPr>
                <w:color w:val="20202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24358" w:rsidRPr="004D4402" w:rsidTr="00002079">
        <w:trPr>
          <w:gridAfter w:val="1"/>
          <w:wAfter w:w="8" w:type="pct"/>
          <w:cantSplit/>
          <w:trHeight w:val="563"/>
        </w:trPr>
        <w:tc>
          <w:tcPr>
            <w:tcW w:w="124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24358" w:rsidRPr="004D4402" w:rsidRDefault="00224358" w:rsidP="004D4402">
            <w:pPr>
              <w:spacing w:after="30"/>
            </w:pPr>
            <w:r>
              <w:lastRenderedPageBreak/>
              <w:t>1</w:t>
            </w:r>
            <w:r w:rsidRPr="004D4402">
              <w:t>.</w:t>
            </w:r>
            <w:r>
              <w:t>3</w:t>
            </w:r>
            <w:r w:rsidRPr="004D4402">
              <w:t xml:space="preserve"> Pere ja suguvõsa. Naabruskond maal ja linnas. Sõpruskond. Koolipere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358" w:rsidRPr="004D4402" w:rsidRDefault="00224358" w:rsidP="004D4402">
            <w:pPr>
              <w:spacing w:after="30"/>
            </w:pPr>
            <w:r w:rsidRPr="004D4402">
              <w:t>Teab ja hoiab kogukonna traditsioone.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358" w:rsidRPr="004D4402" w:rsidRDefault="00224358" w:rsidP="004D4402">
            <w:pPr>
              <w:spacing w:after="30"/>
            </w:pPr>
            <w:r w:rsidRPr="004D4402">
              <w:t>1. Inimeseõpetus: kogukonnasisesed suhted</w:t>
            </w:r>
          </w:p>
          <w:p w:rsidR="00224358" w:rsidRPr="004D4402" w:rsidRDefault="00224358" w:rsidP="004D4402">
            <w:pPr>
              <w:spacing w:after="30"/>
            </w:pPr>
            <w:r w:rsidRPr="004D4402">
              <w:t>2. Ajalugu: kogukondade kujunemine ja roll</w:t>
            </w:r>
          </w:p>
          <w:p w:rsidR="00224358" w:rsidRPr="004D4402" w:rsidRDefault="00224358" w:rsidP="004D4402">
            <w:pPr>
              <w:spacing w:after="30"/>
            </w:pPr>
            <w:r w:rsidRPr="004D4402">
              <w:t>3. Eesti keel, kirjandus: teema käsitlemine ilukirjanduslikes teostes</w:t>
            </w:r>
          </w:p>
          <w:p w:rsidR="00224358" w:rsidRPr="004D4402" w:rsidRDefault="00224358" w:rsidP="004D4402">
            <w:pPr>
              <w:spacing w:after="30"/>
            </w:pPr>
            <w:r w:rsidRPr="004D4402">
              <w:t>4. Kunstiõpetus: teema avamine omaloomingus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358" w:rsidRPr="00AA4E8D" w:rsidRDefault="00224358" w:rsidP="001423D4">
            <w:pPr>
              <w:spacing w:after="30"/>
              <w:rPr>
                <w:sz w:val="22"/>
                <w:szCs w:val="22"/>
              </w:rPr>
            </w:pPr>
            <w:r>
              <w:rPr>
                <w:color w:val="202020"/>
                <w:sz w:val="22"/>
                <w:szCs w:val="22"/>
                <w:shd w:val="clear" w:color="auto" w:fill="FFFFFF"/>
              </w:rPr>
              <w:t xml:space="preserve">Väärtused ja kõlblus - </w:t>
            </w:r>
            <w:r w:rsidRPr="00AA4E8D">
              <w:rPr>
                <w:color w:val="202020"/>
                <w:sz w:val="22"/>
                <w:szCs w:val="22"/>
                <w:shd w:val="clear" w:color="auto" w:fill="FFFFFF"/>
              </w:rPr>
              <w:t xml:space="preserve"> jätkusuutlik areng</w:t>
            </w:r>
            <w:r>
              <w:rPr>
                <w:color w:val="20202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24358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224358" w:rsidRPr="004D4402" w:rsidRDefault="00224358" w:rsidP="004D4402">
            <w:pPr>
              <w:spacing w:after="30"/>
            </w:pPr>
            <w:r w:rsidRPr="004D4402">
              <w:t>1.4. Euroopa riigid, Eesti naaberriigid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358" w:rsidRPr="004D4402" w:rsidRDefault="00224358" w:rsidP="004D4402">
            <w:pPr>
              <w:spacing w:after="30"/>
              <w:rPr>
                <w:i/>
              </w:rPr>
            </w:pPr>
            <w:r w:rsidRPr="004D4402">
              <w:t xml:space="preserve">1. Seletab oma sõnadega ja kasutab kontekstis mõistet </w:t>
            </w:r>
            <w:r w:rsidRPr="004D4402">
              <w:rPr>
                <w:i/>
              </w:rPr>
              <w:t>riik.</w:t>
            </w:r>
          </w:p>
          <w:p w:rsidR="00224358" w:rsidRPr="004D4402" w:rsidRDefault="00224358" w:rsidP="004D4402">
            <w:pPr>
              <w:spacing w:after="30"/>
            </w:pPr>
            <w:r w:rsidRPr="004D4402">
              <w:t>2. Nimetab ja näitab kaardil Eesti naaberriike ning toob näiteid, kuidas muu maailm mõjutab elu Eestis.</w:t>
            </w:r>
          </w:p>
          <w:p w:rsidR="00224358" w:rsidRPr="004D4402" w:rsidRDefault="00224358" w:rsidP="004D4402">
            <w:pPr>
              <w:spacing w:after="30"/>
            </w:pPr>
            <w:r w:rsidRPr="004D4402">
              <w:t>3. Teab, mis on isikutunnistus ja vajalikud reisidokumendid (pass, isikutunnistus).</w:t>
            </w: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358" w:rsidRPr="004D4402" w:rsidRDefault="00224358" w:rsidP="004D4402">
            <w:pPr>
              <w:spacing w:after="30"/>
            </w:pPr>
            <w:r w:rsidRPr="004D4402">
              <w:t>1. Ajalugu: Euroopa tsivilisatsiooni kujunemine</w:t>
            </w:r>
          </w:p>
          <w:p w:rsidR="00224358" w:rsidRPr="004D4402" w:rsidRDefault="00224358" w:rsidP="004D4402">
            <w:pPr>
              <w:spacing w:after="30"/>
            </w:pPr>
            <w:r w:rsidRPr="004D4402">
              <w:t>2. Võõrkeeled: teema „Riigid ja nende kultuur“ all Eesti naaberriigid</w:t>
            </w:r>
          </w:p>
          <w:p w:rsidR="00224358" w:rsidRPr="004D4402" w:rsidRDefault="00224358" w:rsidP="004D4402">
            <w:pPr>
              <w:spacing w:after="30"/>
            </w:pPr>
            <w:r w:rsidRPr="004D4402">
              <w:t>3. Loodusõpetus: planeet Maa</w:t>
            </w: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358" w:rsidRPr="004D4402" w:rsidRDefault="007A3255" w:rsidP="004D4402">
            <w:pPr>
              <w:spacing w:after="30"/>
            </w:pPr>
            <w:r>
              <w:rPr>
                <w:sz w:val="22"/>
                <w:szCs w:val="22"/>
              </w:rPr>
              <w:t>Teabekeskkond – infootsing.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6A09F4" w:rsidRPr="006A09F4" w:rsidRDefault="006F2D1B" w:rsidP="00622D6C">
            <w:pPr>
              <w:spacing w:after="45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2. </w:t>
            </w:r>
            <w:r w:rsidR="006A09F4" w:rsidRPr="006A09F4">
              <w:rPr>
                <w:b/>
              </w:rPr>
              <w:t>Vabatahtlik tegevus: kodanikuühendused ja -algatus; koostöö</w:t>
            </w:r>
          </w:p>
          <w:p w:rsidR="007A3255" w:rsidRPr="007B0D87" w:rsidRDefault="007A3255" w:rsidP="00622D6C">
            <w:pPr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2.1. Kodukohas tegutsevate seltside, klubide ja ühenduste tegevus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7B0D87" w:rsidRDefault="007A3255" w:rsidP="00622D6C">
            <w:pPr>
              <w:spacing w:after="45"/>
              <w:rPr>
                <w:i/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 xml:space="preserve">1. Seletab oma sõnadega ja kasutab kontekstis mõisteid </w:t>
            </w:r>
            <w:r w:rsidRPr="007B0D87">
              <w:rPr>
                <w:i/>
                <w:sz w:val="22"/>
                <w:szCs w:val="22"/>
              </w:rPr>
              <w:t>kodanikuühendus, kodanikualgatus, vabatahtlik tegevus.</w:t>
            </w:r>
          </w:p>
          <w:p w:rsidR="007A3255" w:rsidRPr="007B0D87" w:rsidRDefault="007A3255" w:rsidP="00622D6C">
            <w:pPr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2. Nimetab kodukohas tegutsevaid seltse, klubisid ja ühendusi ning kirjeldab nende tegevust.</w:t>
            </w:r>
          </w:p>
          <w:p w:rsidR="007A3255" w:rsidRPr="007B0D87" w:rsidRDefault="007A3255" w:rsidP="00622D6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7B0D87" w:rsidRDefault="007A3255" w:rsidP="00622D6C">
            <w:pPr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1. Matemaatika: statistilised materjalid</w:t>
            </w:r>
          </w:p>
          <w:p w:rsidR="007A3255" w:rsidRPr="007B0D87" w:rsidRDefault="007A3255" w:rsidP="00622D6C">
            <w:pPr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2. Inimeseõpetus: suhted teistega</w:t>
            </w:r>
          </w:p>
          <w:p w:rsidR="007A3255" w:rsidRPr="007B0D87" w:rsidRDefault="007A3255" w:rsidP="00622D6C">
            <w:pPr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3. Eesti keel: teema „Kodanikuühiskond ja rahvussuhted“</w:t>
            </w: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AA4E8D" w:rsidRDefault="007A3255" w:rsidP="001423D4">
            <w:pPr>
              <w:spacing w:after="45"/>
              <w:rPr>
                <w:b/>
                <w:sz w:val="22"/>
                <w:szCs w:val="22"/>
              </w:rPr>
            </w:pPr>
            <w:r>
              <w:rPr>
                <w:color w:val="202020"/>
                <w:sz w:val="22"/>
                <w:szCs w:val="22"/>
                <w:shd w:val="clear" w:color="auto" w:fill="FFFFFF"/>
              </w:rPr>
              <w:t>K</w:t>
            </w:r>
            <w:r w:rsidRPr="00AA4E8D">
              <w:rPr>
                <w:color w:val="202020"/>
                <w:sz w:val="22"/>
                <w:szCs w:val="22"/>
                <w:shd w:val="clear" w:color="auto" w:fill="FFFFFF"/>
              </w:rPr>
              <w:t>odanikualgatus ja ettevõtlikkus – kodanikuaktiivsuse innustamine; väärtused ja kõlblus</w:t>
            </w:r>
            <w:r>
              <w:rPr>
                <w:color w:val="20202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7A3255" w:rsidRPr="007B0D87" w:rsidRDefault="007A3255" w:rsidP="00622D6C">
            <w:pPr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lastRenderedPageBreak/>
              <w:t>2.2. Noorteorganisatsioonid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 xml:space="preserve">1. Seletab oma sõnadega ning kasutab kontekstis mõisteid demokraatia, valimised. 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Iseloomustab ja väärtustab demokraatia põhimõtteid (arvamuste mitmekesisus ja sõnavabadus, osalus aruteludes ja otsustamises, õigus valida ja olla valitud).</w:t>
            </w:r>
          </w:p>
          <w:p w:rsidR="007A3255" w:rsidRPr="004D4402" w:rsidRDefault="007A3255" w:rsidP="004D4402">
            <w:pPr>
              <w:spacing w:after="30"/>
            </w:pP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Ajalugu: demokraatia kujunemine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Matemaatika: statistiline materjal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3. Eesti keel: teema „Kodanikuühiskond“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4. Kirjandus: teema käsitlemine ilukirjanduses</w:t>
            </w: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AA4E8D" w:rsidRDefault="007A3255" w:rsidP="001423D4">
            <w:pPr>
              <w:spacing w:after="45"/>
              <w:rPr>
                <w:sz w:val="22"/>
                <w:szCs w:val="22"/>
              </w:rPr>
            </w:pPr>
            <w:r w:rsidRPr="00AA4E8D">
              <w:rPr>
                <w:sz w:val="22"/>
                <w:szCs w:val="22"/>
              </w:rPr>
              <w:t>Kodanikualgatus ja ette</w:t>
            </w:r>
            <w:r>
              <w:rPr>
                <w:sz w:val="22"/>
                <w:szCs w:val="22"/>
              </w:rPr>
              <w:t xml:space="preserve">võtlikkus -  </w:t>
            </w:r>
            <w:r w:rsidRPr="00AA4E8D">
              <w:rPr>
                <w:sz w:val="22"/>
                <w:szCs w:val="22"/>
              </w:rPr>
              <w:t>innustamine iseseisvale tegevusele</w:t>
            </w:r>
            <w:r>
              <w:rPr>
                <w:sz w:val="22"/>
                <w:szCs w:val="22"/>
              </w:rPr>
              <w:t>.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7A3255" w:rsidRPr="007B0D87" w:rsidRDefault="007A3255" w:rsidP="00622D6C">
            <w:pPr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2.3. Eakohased kodanikualgatuse võimalused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Teab, et Eesti on demokraatlik vabariik.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Nimetab Vabariigi Valitsuse, Riigikogu ja Vabariigi Presidendi ning kohtu peamisi ülesandeid.</w:t>
            </w: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Ajalugu: erinevad riigiinstitutsioonid ajaloo vältel</w:t>
            </w: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AA4E8D" w:rsidRDefault="007A3255" w:rsidP="001423D4">
            <w:pPr>
              <w:spacing w:after="45"/>
              <w:rPr>
                <w:b/>
                <w:sz w:val="22"/>
                <w:szCs w:val="22"/>
              </w:rPr>
            </w:pPr>
            <w:r>
              <w:rPr>
                <w:color w:val="202020"/>
                <w:sz w:val="22"/>
                <w:szCs w:val="22"/>
                <w:shd w:val="clear" w:color="auto" w:fill="FFFFFF"/>
              </w:rPr>
              <w:t>K</w:t>
            </w:r>
            <w:r w:rsidRPr="00AA4E8D">
              <w:rPr>
                <w:color w:val="202020"/>
                <w:sz w:val="22"/>
                <w:szCs w:val="22"/>
                <w:shd w:val="clear" w:color="auto" w:fill="FFFFFF"/>
              </w:rPr>
              <w:t>eskkond ja jätkusuutlik areng</w:t>
            </w:r>
            <w:r w:rsidRPr="00AA4E8D">
              <w:rPr>
                <w:rStyle w:val="apple-converted-space"/>
                <w:color w:val="202020"/>
                <w:sz w:val="22"/>
                <w:szCs w:val="22"/>
                <w:shd w:val="clear" w:color="auto" w:fill="FFFFFF"/>
              </w:rPr>
              <w:t xml:space="preserve"> – </w:t>
            </w:r>
            <w:r w:rsidRPr="00AA4E8D">
              <w:rPr>
                <w:color w:val="202020"/>
                <w:sz w:val="22"/>
                <w:szCs w:val="22"/>
                <w:shd w:val="clear" w:color="auto" w:fill="FFFFFF"/>
              </w:rPr>
              <w:t>vastutustundlik ja keskkonnateadliku käitumise väärtustamine</w:t>
            </w:r>
            <w:r>
              <w:rPr>
                <w:color w:val="20202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7A3255" w:rsidRPr="007B0D87" w:rsidRDefault="007A3255" w:rsidP="00622D6C">
            <w:pPr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2.4. Koostöö ja ühistegevus, kommunikatsiooni-võimalused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Teab, mis on kohalik omavalitsus, ning toob näiteid oma valla/linna omavalitsuse kohta.</w:t>
            </w:r>
          </w:p>
          <w:p w:rsidR="007A3255" w:rsidRPr="004D4402" w:rsidRDefault="007A3255" w:rsidP="004D4402">
            <w:pPr>
              <w:spacing w:after="30"/>
            </w:pP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Loodusõpetus: asula elukeskkonnana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Kirjandus: teema käsitlemine ilukirjanduses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3. Kunstiõpetus: teema avamine omaloomingus</w:t>
            </w:r>
          </w:p>
          <w:p w:rsidR="007A3255" w:rsidRPr="004D4402" w:rsidRDefault="007A3255" w:rsidP="004D4402">
            <w:pPr>
              <w:spacing w:after="30"/>
            </w:pP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Default="007A3255" w:rsidP="001423D4">
            <w:pPr>
              <w:spacing w:after="45"/>
              <w:rPr>
                <w:sz w:val="22"/>
                <w:szCs w:val="22"/>
              </w:rPr>
            </w:pPr>
            <w:r w:rsidRPr="00EB7E1E">
              <w:rPr>
                <w:sz w:val="22"/>
                <w:szCs w:val="22"/>
              </w:rPr>
              <w:t>Teabekeskkond, kodanikualgatus ja ettevõtlikkus</w:t>
            </w:r>
            <w:r>
              <w:rPr>
                <w:sz w:val="22"/>
                <w:szCs w:val="22"/>
              </w:rPr>
              <w:t>;</w:t>
            </w:r>
          </w:p>
          <w:p w:rsidR="007A3255" w:rsidRPr="00EB7E1E" w:rsidRDefault="007A3255" w:rsidP="001423D4">
            <w:pPr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väärtused – ühistegevuse väärtustamine.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B47C46" w:rsidRPr="00B47C46" w:rsidRDefault="00B47C46" w:rsidP="00622D6C">
            <w:pPr>
              <w:tabs>
                <w:tab w:val="left" w:pos="720"/>
              </w:tabs>
              <w:spacing w:after="45"/>
              <w:rPr>
                <w:b/>
                <w:u w:val="single"/>
              </w:rPr>
            </w:pPr>
            <w:r w:rsidRPr="00B47C46">
              <w:rPr>
                <w:b/>
                <w:u w:val="single"/>
              </w:rPr>
              <w:t xml:space="preserve">Demokraatia </w:t>
            </w:r>
          </w:p>
          <w:p w:rsidR="006A09F4" w:rsidRDefault="006F2D1B" w:rsidP="00622D6C">
            <w:pPr>
              <w:tabs>
                <w:tab w:val="left" w:pos="720"/>
              </w:tabs>
              <w:spacing w:after="45"/>
              <w:rPr>
                <w:sz w:val="22"/>
                <w:szCs w:val="22"/>
              </w:rPr>
            </w:pPr>
            <w:r>
              <w:rPr>
                <w:b/>
              </w:rPr>
              <w:t>1.</w:t>
            </w:r>
            <w:r w:rsidR="00B47C46" w:rsidRPr="00B47C46">
              <w:rPr>
                <w:b/>
              </w:rPr>
              <w:t xml:space="preserve"> Demokraatia põhimõtted ja selle toimimine</w:t>
            </w:r>
          </w:p>
          <w:p w:rsidR="007A3255" w:rsidRPr="007B0D87" w:rsidRDefault="007A3255" w:rsidP="00622D6C">
            <w:pPr>
              <w:tabs>
                <w:tab w:val="left" w:pos="720"/>
              </w:tabs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1.1. Rahva osalemine ühiskonna valitsemises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7B0D87" w:rsidRDefault="007A3255" w:rsidP="00622D6C">
            <w:pPr>
              <w:spacing w:after="45"/>
              <w:rPr>
                <w:i/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 xml:space="preserve">1. Seletab oma sõnadega ning kasutab kontekstis mõisteid </w:t>
            </w:r>
            <w:r w:rsidRPr="007B0D87">
              <w:rPr>
                <w:i/>
                <w:sz w:val="22"/>
                <w:szCs w:val="22"/>
              </w:rPr>
              <w:t>demokraatia, valimised</w:t>
            </w:r>
            <w:r w:rsidRPr="007B0D87">
              <w:rPr>
                <w:sz w:val="22"/>
                <w:szCs w:val="22"/>
              </w:rPr>
              <w:t xml:space="preserve">. </w:t>
            </w:r>
          </w:p>
          <w:p w:rsidR="007A3255" w:rsidRPr="007B0D87" w:rsidRDefault="007A3255" w:rsidP="00622D6C">
            <w:pPr>
              <w:spacing w:after="45"/>
              <w:rPr>
                <w:i/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2. Iseloomustab ja väärtustab demokraatia põhimõtteid (arvamuste mitmekesisus ja sõnavabadus, osalus aruteludes ja otsustamises, õigus valida ja olla valitud)</w:t>
            </w:r>
            <w:r w:rsidRPr="007B0D87">
              <w:rPr>
                <w:i/>
                <w:sz w:val="22"/>
                <w:szCs w:val="22"/>
              </w:rPr>
              <w:t>.</w:t>
            </w:r>
          </w:p>
          <w:p w:rsidR="007A3255" w:rsidRPr="007B0D87" w:rsidRDefault="007A3255" w:rsidP="00622D6C">
            <w:pPr>
              <w:tabs>
                <w:tab w:val="left" w:pos="360"/>
              </w:tabs>
              <w:spacing w:after="45"/>
              <w:rPr>
                <w:sz w:val="22"/>
                <w:szCs w:val="22"/>
              </w:rPr>
            </w:pP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7B0D87" w:rsidRDefault="007A3255" w:rsidP="00622D6C">
            <w:pPr>
              <w:tabs>
                <w:tab w:val="left" w:pos="1080"/>
              </w:tabs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1. Ajalugu: demokraatia kujunemine</w:t>
            </w:r>
          </w:p>
          <w:p w:rsidR="007A3255" w:rsidRPr="007B0D87" w:rsidRDefault="007A3255" w:rsidP="00622D6C">
            <w:pPr>
              <w:tabs>
                <w:tab w:val="left" w:pos="1080"/>
              </w:tabs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2. Matemaatika: statistiline materjal</w:t>
            </w:r>
          </w:p>
          <w:p w:rsidR="007A3255" w:rsidRPr="007B0D87" w:rsidRDefault="007A3255" w:rsidP="00622D6C">
            <w:pPr>
              <w:tabs>
                <w:tab w:val="left" w:pos="1080"/>
              </w:tabs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3. Eesti keel: teema „Kodanikuühiskond“</w:t>
            </w:r>
          </w:p>
          <w:p w:rsidR="007A3255" w:rsidRPr="007B0D87" w:rsidRDefault="007A3255" w:rsidP="00622D6C">
            <w:pPr>
              <w:tabs>
                <w:tab w:val="left" w:pos="1080"/>
              </w:tabs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4. Kirjandus: teema käsitlemine ilukirjanduses</w:t>
            </w: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B14F38" w:rsidRDefault="007A3255" w:rsidP="001423D4">
            <w:pPr>
              <w:spacing w:after="45"/>
              <w:rPr>
                <w:b/>
                <w:sz w:val="22"/>
                <w:szCs w:val="22"/>
              </w:rPr>
            </w:pPr>
            <w:r>
              <w:rPr>
                <w:color w:val="202020"/>
                <w:sz w:val="22"/>
                <w:szCs w:val="22"/>
                <w:shd w:val="clear" w:color="auto" w:fill="FFFFFF"/>
              </w:rPr>
              <w:t>K</w:t>
            </w:r>
            <w:r w:rsidRPr="00B14F38">
              <w:rPr>
                <w:color w:val="202020"/>
                <w:sz w:val="22"/>
                <w:szCs w:val="22"/>
                <w:shd w:val="clear" w:color="auto" w:fill="FFFFFF"/>
              </w:rPr>
              <w:t>odanikualgatus ja ettevõtlikkus – taotletakse õpilase kujunemist aktiiv</w:t>
            </w:r>
            <w:r>
              <w:rPr>
                <w:color w:val="202020"/>
                <w:sz w:val="22"/>
                <w:szCs w:val="22"/>
                <w:shd w:val="clear" w:color="auto" w:fill="FFFFFF"/>
              </w:rPr>
              <w:t>-</w:t>
            </w:r>
            <w:r w:rsidRPr="00B14F38">
              <w:rPr>
                <w:color w:val="202020"/>
                <w:sz w:val="22"/>
                <w:szCs w:val="22"/>
                <w:shd w:val="clear" w:color="auto" w:fill="FFFFFF"/>
              </w:rPr>
              <w:t>seks ning vastutustundlikuks kogukonna- ja ühiskonnaliikmeks</w:t>
            </w:r>
            <w:r>
              <w:rPr>
                <w:color w:val="20202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7A3255" w:rsidRPr="007B0D87" w:rsidRDefault="007A3255" w:rsidP="00622D6C">
            <w:pPr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lastRenderedPageBreak/>
              <w:t>1.2. Võimude lahusus. Riigikogu, Vabariigi Valitsus, Vabariigi President, kohus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7B0D87" w:rsidRDefault="007A3255" w:rsidP="00622D6C">
            <w:pPr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1. Teab, et Eesti on demokraatlik vabariik.</w:t>
            </w:r>
          </w:p>
          <w:p w:rsidR="007A3255" w:rsidRPr="007B0D87" w:rsidRDefault="007A3255" w:rsidP="00622D6C">
            <w:pPr>
              <w:tabs>
                <w:tab w:val="left" w:pos="720"/>
              </w:tabs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2. Nimetab Vabariigi Valitsuse, Riigikogu ja Vabariigi Presidendi ning kohtu peamisi ülesandeid.</w:t>
            </w: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7B0D87" w:rsidRDefault="007A3255" w:rsidP="00622D6C">
            <w:pPr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Ajalugu: erinevad riigiinstitutsioonid ajaloo vältel</w:t>
            </w: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B9348D" w:rsidRDefault="007A3255" w:rsidP="001423D4">
            <w:pPr>
              <w:spacing w:after="45"/>
              <w:rPr>
                <w:b/>
                <w:sz w:val="22"/>
                <w:szCs w:val="22"/>
              </w:rPr>
            </w:pPr>
            <w:r w:rsidRPr="00B14F38">
              <w:rPr>
                <w:sz w:val="22"/>
                <w:szCs w:val="22"/>
              </w:rPr>
              <w:t>Teabekeskkond: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91CDB">
              <w:rPr>
                <w:sz w:val="22"/>
                <w:szCs w:val="22"/>
              </w:rPr>
              <w:t>tõhusa teabe</w:t>
            </w:r>
            <w:r>
              <w:rPr>
                <w:sz w:val="22"/>
                <w:szCs w:val="22"/>
              </w:rPr>
              <w:t>-</w:t>
            </w:r>
            <w:r w:rsidRPr="00091CDB">
              <w:rPr>
                <w:sz w:val="22"/>
                <w:szCs w:val="22"/>
              </w:rPr>
              <w:t>otsingumeetodi ja vahendi kasutamine</w:t>
            </w:r>
            <w:r>
              <w:rPr>
                <w:sz w:val="22"/>
                <w:szCs w:val="22"/>
              </w:rPr>
              <w:t>.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7A3255" w:rsidRPr="007B0D87" w:rsidRDefault="007A3255" w:rsidP="00622D6C">
            <w:pPr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1.3. Kohalik omavalitsus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7B0D87" w:rsidRDefault="007A3255" w:rsidP="00622D6C">
            <w:pPr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Teab, mis on kohalik omavalitsus, ning toob näiteid oma valla/linna omavalitsuse kohta.</w:t>
            </w:r>
          </w:p>
          <w:p w:rsidR="007A3255" w:rsidRPr="007B0D87" w:rsidRDefault="007A3255" w:rsidP="00622D6C">
            <w:pPr>
              <w:tabs>
                <w:tab w:val="left" w:pos="360"/>
              </w:tabs>
              <w:spacing w:after="45"/>
              <w:rPr>
                <w:sz w:val="22"/>
                <w:szCs w:val="22"/>
              </w:rPr>
            </w:pP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7B0D87" w:rsidRDefault="007A3255" w:rsidP="00622D6C">
            <w:pPr>
              <w:tabs>
                <w:tab w:val="left" w:pos="720"/>
              </w:tabs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1. Loodusõpetus: asula elukeskkonnana</w:t>
            </w:r>
          </w:p>
          <w:p w:rsidR="007A3255" w:rsidRPr="007B0D87" w:rsidRDefault="007A3255" w:rsidP="00622D6C">
            <w:pPr>
              <w:tabs>
                <w:tab w:val="left" w:pos="720"/>
              </w:tabs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2. Kirjandus: teema käsitlemine ilukirjanduses</w:t>
            </w:r>
          </w:p>
          <w:p w:rsidR="007A3255" w:rsidRPr="007B0D87" w:rsidRDefault="007A3255" w:rsidP="00622D6C">
            <w:pPr>
              <w:tabs>
                <w:tab w:val="left" w:pos="720"/>
              </w:tabs>
              <w:spacing w:after="45"/>
              <w:rPr>
                <w:sz w:val="22"/>
                <w:szCs w:val="22"/>
              </w:rPr>
            </w:pPr>
            <w:r w:rsidRPr="007B0D87">
              <w:rPr>
                <w:sz w:val="22"/>
                <w:szCs w:val="22"/>
              </w:rPr>
              <w:t>3. Kunstiõpetus: teema avamine omaloomingus</w:t>
            </w:r>
          </w:p>
          <w:p w:rsidR="007A3255" w:rsidRPr="007B0D87" w:rsidRDefault="007A3255" w:rsidP="00622D6C">
            <w:pPr>
              <w:tabs>
                <w:tab w:val="left" w:pos="720"/>
              </w:tabs>
              <w:spacing w:after="45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B9348D" w:rsidRDefault="007A3255" w:rsidP="001423D4">
            <w:pPr>
              <w:spacing w:after="45"/>
              <w:rPr>
                <w:b/>
                <w:sz w:val="22"/>
                <w:szCs w:val="22"/>
              </w:rPr>
            </w:pPr>
            <w:r w:rsidRPr="00B14F38">
              <w:rPr>
                <w:sz w:val="22"/>
                <w:szCs w:val="22"/>
              </w:rPr>
              <w:t>Kodanikualgatus ja ettevõtlikkus: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91CDB">
              <w:rPr>
                <w:sz w:val="22"/>
                <w:szCs w:val="22"/>
              </w:rPr>
              <w:t>osalemisvõimalused kohaliku tasandi otsustamisel</w:t>
            </w:r>
            <w:r>
              <w:rPr>
                <w:sz w:val="22"/>
                <w:szCs w:val="22"/>
              </w:rPr>
              <w:t>.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1.4. Seaduse ülimuslikkus, seadus kui regulatsioon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Seletab oma sõnadega ja kasutab kontekstis mõistet seadus.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Teab, et kõik on võrdsed seaduse ees ja peavad seadusi täitma, ning toob näiteid seaduskuuleka käitumise kohta.</w:t>
            </w:r>
          </w:p>
          <w:p w:rsidR="007A3255" w:rsidRPr="004D4402" w:rsidRDefault="007A3255" w:rsidP="004D4402">
            <w:pPr>
              <w:spacing w:after="30"/>
            </w:pP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Inimeseõpetus: seaduskuulekus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Ajalugu: seaduste teke ja roll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3. Eesti keel: väärtus ja kõlblus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4. Kirjandus: teema käsitlemine ilukirjanduses</w:t>
            </w: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B9348D" w:rsidRDefault="007A3255" w:rsidP="001423D4">
            <w:pPr>
              <w:spacing w:after="45"/>
              <w:rPr>
                <w:b/>
                <w:sz w:val="22"/>
                <w:szCs w:val="22"/>
              </w:rPr>
            </w:pPr>
            <w:r w:rsidRPr="00B14F38">
              <w:rPr>
                <w:sz w:val="22"/>
                <w:szCs w:val="22"/>
              </w:rPr>
              <w:t>Väärtused ja kõlblus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D726ED">
              <w:rPr>
                <w:sz w:val="22"/>
                <w:szCs w:val="22"/>
              </w:rPr>
              <w:t>väärtushinnan</w:t>
            </w:r>
            <w:r>
              <w:rPr>
                <w:sz w:val="22"/>
                <w:szCs w:val="22"/>
              </w:rPr>
              <w:t>-</w:t>
            </w:r>
            <w:r w:rsidRPr="00D726ED">
              <w:rPr>
                <w:sz w:val="22"/>
                <w:szCs w:val="22"/>
              </w:rPr>
              <w:t>gute ja normide kujunemine</w:t>
            </w:r>
            <w:r>
              <w:rPr>
                <w:sz w:val="22"/>
                <w:szCs w:val="22"/>
              </w:rPr>
              <w:t>.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 xml:space="preserve">1.5. Peamised inimõigused (õigus elada, õigus vabadusele ja inimväärikusele jne) 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Seletab oma sõnadega ja kasutab kontekstis mõistet inimõigus.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Nimetab ja austab inimõigusi.</w:t>
            </w: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Inimeseõpetus: tervisekasvatus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Ajalugu: inimese õiguslik seisund ja kaitse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3. Eesti keel: teema „Kodus ja koolis“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4. Kirjandus: teema käsitlemine ilukirjanduses</w:t>
            </w:r>
          </w:p>
          <w:p w:rsidR="007A3255" w:rsidRPr="004D4402" w:rsidRDefault="007A3255" w:rsidP="004D4402">
            <w:pPr>
              <w:spacing w:after="30"/>
            </w:pP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B9348D" w:rsidRDefault="007A3255" w:rsidP="001423D4">
            <w:pPr>
              <w:spacing w:after="45"/>
              <w:rPr>
                <w:b/>
                <w:sz w:val="22"/>
                <w:szCs w:val="22"/>
              </w:rPr>
            </w:pPr>
            <w:r w:rsidRPr="00B14F38">
              <w:rPr>
                <w:sz w:val="22"/>
                <w:szCs w:val="22"/>
              </w:rPr>
              <w:t>Väärtused ja kõlblus: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86670">
              <w:rPr>
                <w:sz w:val="22"/>
                <w:szCs w:val="22"/>
              </w:rPr>
              <w:t>sallivus ja lugupidamine erinevate inimeste suhtes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3C7E54" w:rsidRPr="003C7E54" w:rsidRDefault="003C7E54" w:rsidP="004D4402">
            <w:pPr>
              <w:spacing w:after="30"/>
              <w:rPr>
                <w:b/>
              </w:rPr>
            </w:pPr>
            <w:r w:rsidRPr="003C7E54">
              <w:rPr>
                <w:b/>
              </w:rPr>
              <w:lastRenderedPageBreak/>
              <w:t>2. Koolidemokraatia; lapse õigused ja võimalused osaleda poliitikas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2.1. Õpilasomavalitsus, õpilaste osalemine koolielu korraldamises ja õpilasesinduses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Kirjeldab demokraatia põhimõtete toimimist koolis.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Märkab ning arvestab erinevaid huve ja võimalusi ning on valmis koostööks ja kokkulepeteks.</w:t>
            </w:r>
          </w:p>
          <w:p w:rsidR="007A3255" w:rsidRPr="004D4402" w:rsidRDefault="007A3255" w:rsidP="004D4402">
            <w:pPr>
              <w:spacing w:after="30"/>
            </w:pP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Eesti keel: teema „Kodus ja koolis“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Kirjandus: teema käsitlemine ilukirjanduses</w:t>
            </w: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B9348D" w:rsidRDefault="007A3255" w:rsidP="001423D4">
            <w:pPr>
              <w:spacing w:after="45"/>
              <w:rPr>
                <w:b/>
                <w:sz w:val="22"/>
                <w:szCs w:val="22"/>
              </w:rPr>
            </w:pPr>
            <w:r w:rsidRPr="00B14F38">
              <w:rPr>
                <w:sz w:val="22"/>
                <w:szCs w:val="22"/>
              </w:rPr>
              <w:t>Kodanikualagatus ja ettevõtlikkus: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86670">
              <w:rPr>
                <w:sz w:val="22"/>
                <w:szCs w:val="22"/>
              </w:rPr>
              <w:t>võimalus initsiatiivi</w:t>
            </w:r>
            <w:r>
              <w:rPr>
                <w:sz w:val="22"/>
                <w:szCs w:val="22"/>
              </w:rPr>
              <w:t xml:space="preserve"> </w:t>
            </w:r>
            <w:r w:rsidRPr="00386670">
              <w:rPr>
                <w:sz w:val="22"/>
                <w:szCs w:val="22"/>
              </w:rPr>
              <w:t>näitamiseks ja ühisalgatuste toetamiseks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2.2. Kooli sisekord (kodukord)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Toetab oma suhtumise ja tegutsemisega koolidemokraatiat.</w:t>
            </w: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Inimeseõpetus: suhtlemine teistega, konfliktide lahendamine</w:t>
            </w:r>
          </w:p>
          <w:p w:rsidR="007A3255" w:rsidRPr="004D4402" w:rsidRDefault="007A3255" w:rsidP="004D4402">
            <w:pPr>
              <w:spacing w:after="30"/>
            </w:pP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B9348D" w:rsidRDefault="007A3255" w:rsidP="001423D4">
            <w:pPr>
              <w:spacing w:after="45"/>
              <w:rPr>
                <w:b/>
                <w:sz w:val="22"/>
                <w:szCs w:val="22"/>
              </w:rPr>
            </w:pPr>
            <w:r w:rsidRPr="00B14F38">
              <w:rPr>
                <w:sz w:val="22"/>
                <w:szCs w:val="22"/>
              </w:rPr>
              <w:t>Kodanikualagatus ja ettevõtlikkus: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36460">
              <w:rPr>
                <w:sz w:val="22"/>
                <w:szCs w:val="22"/>
              </w:rPr>
              <w:t>innustamine ühise eesmärgi nimel tegutsemiseks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2.3. Lapse õigused (õigus saada haridust, õigus vanemlikule hoolitsusele jne). Õiguste, kohustuste ja vastutuse tasakaal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Tunneb ÜRO lapse õiguste konventsiooni põhimõtteid, nimetab lapse õigusi, tunneb õiguste ja vastutuse tasakaalu ning on viisakas, sõbralik ja väärikas.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Oskab otsida ja pakkuda abi probleemide lahendamisel.</w:t>
            </w: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Inimeseõpetus: teema „Turvalisus ja riskikäitumine“ all õnnetusjuhtumite ennetamine, abi kutsumine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Eesti keel: teema „Kodus ja koolis“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3. Kirjandus: teema käsitlemine ilukirjanduses</w:t>
            </w:r>
          </w:p>
          <w:p w:rsidR="007A3255" w:rsidRPr="004D4402" w:rsidRDefault="007A3255" w:rsidP="004D4402">
            <w:pPr>
              <w:spacing w:after="30"/>
            </w:pP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6CE" w:rsidRPr="00B14F38" w:rsidRDefault="006346CE" w:rsidP="006346CE">
            <w:pPr>
              <w:spacing w:after="45"/>
              <w:rPr>
                <w:sz w:val="22"/>
                <w:szCs w:val="22"/>
              </w:rPr>
            </w:pPr>
            <w:r w:rsidRPr="00B14F38">
              <w:rPr>
                <w:sz w:val="22"/>
                <w:szCs w:val="22"/>
              </w:rPr>
              <w:t>Tervis ja ohutus:</w:t>
            </w:r>
          </w:p>
          <w:p w:rsidR="006346CE" w:rsidRDefault="006346CE" w:rsidP="006346CE">
            <w:pPr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14F38">
              <w:rPr>
                <w:sz w:val="22"/>
                <w:szCs w:val="22"/>
              </w:rPr>
              <w:t>htlikesse olukordadesse sattumise vältimine</w:t>
            </w:r>
            <w:r>
              <w:rPr>
                <w:sz w:val="22"/>
                <w:szCs w:val="22"/>
              </w:rPr>
              <w:t>.</w:t>
            </w:r>
          </w:p>
          <w:p w:rsidR="006346CE" w:rsidRPr="00B14F38" w:rsidRDefault="006346CE" w:rsidP="006346CE">
            <w:pPr>
              <w:spacing w:after="45"/>
              <w:rPr>
                <w:sz w:val="22"/>
                <w:szCs w:val="22"/>
              </w:rPr>
            </w:pPr>
          </w:p>
          <w:p w:rsidR="007A3255" w:rsidRPr="004D4402" w:rsidRDefault="006346CE" w:rsidP="006346CE">
            <w:pPr>
              <w:spacing w:after="30"/>
            </w:pPr>
            <w:r w:rsidRPr="00B14F38">
              <w:rPr>
                <w:sz w:val="22"/>
                <w:szCs w:val="22"/>
              </w:rPr>
              <w:t>Väärtused ja kõlblus: humanistlike, kõlbeliste normide</w:t>
            </w:r>
            <w:r w:rsidRPr="00E0099B">
              <w:rPr>
                <w:sz w:val="22"/>
                <w:szCs w:val="22"/>
              </w:rPr>
              <w:t xml:space="preserve"> kujundamine</w:t>
            </w:r>
            <w:r>
              <w:rPr>
                <w:sz w:val="22"/>
                <w:szCs w:val="22"/>
              </w:rPr>
              <w:t>.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3C7E54" w:rsidRPr="003C7E54" w:rsidRDefault="003C7E54" w:rsidP="004D4402">
            <w:pPr>
              <w:spacing w:after="30"/>
              <w:rPr>
                <w:b/>
                <w:u w:val="single"/>
              </w:rPr>
            </w:pPr>
            <w:r w:rsidRPr="003C7E54">
              <w:rPr>
                <w:b/>
                <w:u w:val="single"/>
              </w:rPr>
              <w:t>Töö ja tarbimine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1.1. Aja ja kulutuste paneerimine ning raha kasutamine, laenamine ja säästmine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Teeb vahet vajadustel, soovidel ja võimalustel.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Oskab kulutusi tähtsuse järjekorda seada, koostada eelarvet oma taskuraha piires ning oma aega planeerida.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3. Teab internetipanga ja pangakaardi (PIN-koodi) turvalise kasutamise reegleid.</w:t>
            </w:r>
          </w:p>
          <w:p w:rsidR="007A3255" w:rsidRPr="004D4402" w:rsidRDefault="007A3255" w:rsidP="004D4402">
            <w:pPr>
              <w:spacing w:after="30"/>
            </w:pP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Inimeseõpetus: teema „Tervislik eluviis“ juures päevaplaani koostamine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Matemaatika: kulude planeerimine, kell ja kalender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3. Eesti keel: väärtused ja kõlblus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4. Kirjandus: teema käsitlemine ilukirjanduses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5. Tehnoloogiaõpe: töömaailm</w:t>
            </w:r>
          </w:p>
          <w:p w:rsidR="007A3255" w:rsidRPr="004D4402" w:rsidRDefault="007A3255" w:rsidP="004D4402">
            <w:pPr>
              <w:spacing w:after="30"/>
            </w:pP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6CE" w:rsidRDefault="006346CE" w:rsidP="006346CE">
            <w:pPr>
              <w:spacing w:after="45"/>
              <w:rPr>
                <w:sz w:val="22"/>
                <w:szCs w:val="22"/>
              </w:rPr>
            </w:pPr>
            <w:r w:rsidRPr="00B14F38">
              <w:rPr>
                <w:sz w:val="22"/>
                <w:szCs w:val="22"/>
              </w:rPr>
              <w:t>Keskkond ja jätkusuutlik areng: säästev suhtumine</w:t>
            </w:r>
            <w:r>
              <w:rPr>
                <w:sz w:val="22"/>
                <w:szCs w:val="22"/>
              </w:rPr>
              <w:t>.</w:t>
            </w:r>
          </w:p>
          <w:p w:rsidR="006346CE" w:rsidRPr="00B14F38" w:rsidRDefault="006346CE" w:rsidP="006346CE">
            <w:pPr>
              <w:spacing w:after="45"/>
              <w:rPr>
                <w:sz w:val="22"/>
                <w:szCs w:val="22"/>
              </w:rPr>
            </w:pPr>
          </w:p>
          <w:p w:rsidR="007A3255" w:rsidRPr="004D4402" w:rsidRDefault="006346CE" w:rsidP="006346CE">
            <w:pPr>
              <w:spacing w:after="30"/>
            </w:pPr>
            <w:r w:rsidRPr="00B14F38">
              <w:rPr>
                <w:sz w:val="22"/>
                <w:szCs w:val="22"/>
              </w:rPr>
              <w:t>Tehnoloogia ja innovatsioon: tehnolo</w:t>
            </w:r>
            <w:r>
              <w:rPr>
                <w:sz w:val="22"/>
                <w:szCs w:val="22"/>
              </w:rPr>
              <w:t xml:space="preserve">ogia ja uuenduste mõju inimese </w:t>
            </w:r>
            <w:r w:rsidRPr="00B14F38">
              <w:rPr>
                <w:sz w:val="22"/>
                <w:szCs w:val="22"/>
              </w:rPr>
              <w:t>eluviisile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lastRenderedPageBreak/>
              <w:t>1.2. Elukutsed – teadmised ja oskused. Elukestev õpe. Elukutsed ja ettevõtted kodukohas. Töökultuur ja tööeetika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Iseloomustab, milliseid isiksuse omadusi, teadmisi ja oskusi eeldavad erinevad elukutsed.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Selgitab, miks on ühiskonna toimimiseks vaja erinevaid elukutseid.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3. Väärtustab enda ja teiste tööd.</w:t>
            </w: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Inimeseõpetus: tervisenõuded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Eesti keel: väärtus ja kõlblus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3. Kirjandus: teema käsitlemine ilukirjanduses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4. Võõrkeeled: teema „Kodu ja lähiümbrus“ all pereliikmete ametid, teema „Igapäevaelu, õppimine ja töö“ all ametid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5. Ajalugu: tööjaotus ühiskonnas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6. Kunstiõpetus: teema avamine omaloomingus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7. Tööõpetus: töökultuur, tööohutus</w:t>
            </w:r>
          </w:p>
          <w:p w:rsidR="007A3255" w:rsidRPr="004D4402" w:rsidRDefault="007A3255" w:rsidP="004D4402">
            <w:pPr>
              <w:spacing w:after="30"/>
            </w:pP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6CE" w:rsidRDefault="006346CE" w:rsidP="006346CE">
            <w:pPr>
              <w:spacing w:after="45"/>
              <w:rPr>
                <w:b/>
                <w:sz w:val="22"/>
                <w:szCs w:val="22"/>
              </w:rPr>
            </w:pPr>
            <w:r w:rsidRPr="00B14F38">
              <w:rPr>
                <w:sz w:val="22"/>
                <w:szCs w:val="22"/>
              </w:rPr>
              <w:t>Elukestev õpe ja karjääri planee</w:t>
            </w:r>
            <w:r>
              <w:rPr>
                <w:sz w:val="22"/>
                <w:szCs w:val="22"/>
              </w:rPr>
              <w:t>-</w:t>
            </w:r>
            <w:r w:rsidRPr="00B14F38">
              <w:rPr>
                <w:sz w:val="22"/>
                <w:szCs w:val="22"/>
              </w:rPr>
              <w:t>rimine</w:t>
            </w:r>
            <w:r>
              <w:rPr>
                <w:b/>
                <w:sz w:val="22"/>
                <w:szCs w:val="22"/>
              </w:rPr>
              <w:t>:</w:t>
            </w:r>
          </w:p>
          <w:p w:rsidR="007A3255" w:rsidRPr="004D4402" w:rsidRDefault="006346CE" w:rsidP="006346CE">
            <w:pPr>
              <w:spacing w:after="30"/>
            </w:pPr>
            <w:r w:rsidRPr="000B530C">
              <w:rPr>
                <w:sz w:val="22"/>
                <w:szCs w:val="22"/>
              </w:rPr>
              <w:t>Erinevate elukutsete tutvustamine, nende seostamine eelduste ja huvidega</w:t>
            </w:r>
            <w:r>
              <w:rPr>
                <w:sz w:val="22"/>
                <w:szCs w:val="22"/>
              </w:rPr>
              <w:t>.</w:t>
            </w:r>
          </w:p>
        </w:tc>
      </w:tr>
      <w:tr w:rsidR="007A3255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1.3. Teadlik, säästev tarbimine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Oskab lugeda tooteinfot ja teab, kuhu kaebustega pöörduda.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Tunneb tarbija õigusi.</w:t>
            </w:r>
          </w:p>
          <w:p w:rsidR="007A3255" w:rsidRPr="004D4402" w:rsidRDefault="007A3255" w:rsidP="004D4402">
            <w:pPr>
              <w:spacing w:after="30"/>
            </w:pP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255" w:rsidRPr="004D4402" w:rsidRDefault="007A3255" w:rsidP="004D4402">
            <w:pPr>
              <w:spacing w:after="30"/>
            </w:pPr>
            <w:r w:rsidRPr="004D4402">
              <w:t>1. Inimeseõpetus: teema „Keskkond ja tervis“ all keskkonna turvalisus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2. Loodusõpetus: asula elukeskkonnana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3. Eesti keel: teema „Keskkond ja ühiskonna jätkusuutlik areng“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4. Kirjandus: teema käsitlemine ilukirjanduses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5. Võõrkeeled: teema „Igapäevaelu, õppimine ja töö“ all poeskäik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6. Kunst: ohutusnõuded, teema avamine omaloomingus</w:t>
            </w:r>
          </w:p>
          <w:p w:rsidR="007A3255" w:rsidRPr="004D4402" w:rsidRDefault="007A3255" w:rsidP="004D4402">
            <w:pPr>
              <w:spacing w:after="30"/>
            </w:pPr>
            <w:r w:rsidRPr="004D4402">
              <w:t>7. Tööõpetus: tootmise mõju keskkonnale</w:t>
            </w:r>
          </w:p>
          <w:p w:rsidR="007A3255" w:rsidRPr="004D4402" w:rsidRDefault="007A3255" w:rsidP="004D4402">
            <w:pPr>
              <w:spacing w:after="30"/>
            </w:pP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6CE" w:rsidRDefault="006346CE" w:rsidP="006346CE">
            <w:pPr>
              <w:spacing w:after="45"/>
              <w:rPr>
                <w:sz w:val="22"/>
                <w:szCs w:val="22"/>
              </w:rPr>
            </w:pPr>
            <w:r w:rsidRPr="0047258F">
              <w:rPr>
                <w:sz w:val="22"/>
                <w:szCs w:val="22"/>
              </w:rPr>
              <w:t>Teabekeskkond: leiab sobivat teavet, mõistab meedia mõju majanduselus</w:t>
            </w:r>
            <w:r>
              <w:rPr>
                <w:sz w:val="22"/>
                <w:szCs w:val="22"/>
              </w:rPr>
              <w:t>.</w:t>
            </w:r>
          </w:p>
          <w:p w:rsidR="006346CE" w:rsidRPr="0047258F" w:rsidRDefault="006346CE" w:rsidP="006346CE">
            <w:pPr>
              <w:spacing w:after="45"/>
              <w:rPr>
                <w:sz w:val="22"/>
                <w:szCs w:val="22"/>
              </w:rPr>
            </w:pPr>
          </w:p>
          <w:p w:rsidR="006346CE" w:rsidRDefault="006346CE" w:rsidP="006346CE">
            <w:pPr>
              <w:spacing w:after="45"/>
              <w:rPr>
                <w:sz w:val="22"/>
                <w:szCs w:val="22"/>
              </w:rPr>
            </w:pPr>
            <w:r w:rsidRPr="0047258F">
              <w:rPr>
                <w:sz w:val="22"/>
                <w:szCs w:val="22"/>
              </w:rPr>
              <w:t>Keskkond ja jätkusuutlik areng: säästev suhtumine</w:t>
            </w:r>
            <w:r>
              <w:rPr>
                <w:sz w:val="22"/>
                <w:szCs w:val="22"/>
              </w:rPr>
              <w:t>.</w:t>
            </w:r>
          </w:p>
          <w:p w:rsidR="006346CE" w:rsidRPr="0047258F" w:rsidRDefault="006346CE" w:rsidP="006346CE">
            <w:pPr>
              <w:spacing w:after="45"/>
              <w:rPr>
                <w:sz w:val="22"/>
                <w:szCs w:val="22"/>
              </w:rPr>
            </w:pPr>
          </w:p>
          <w:p w:rsidR="006346CE" w:rsidRPr="0047258F" w:rsidRDefault="006346CE" w:rsidP="006346CE">
            <w:pPr>
              <w:spacing w:after="45"/>
              <w:rPr>
                <w:sz w:val="22"/>
                <w:szCs w:val="22"/>
              </w:rPr>
            </w:pPr>
            <w:r w:rsidRPr="0047258F">
              <w:rPr>
                <w:sz w:val="22"/>
                <w:szCs w:val="22"/>
              </w:rPr>
              <w:t>Kodanikualgatus ja ettevõtlikkus:</w:t>
            </w:r>
          </w:p>
          <w:p w:rsidR="007A3255" w:rsidRPr="004D4402" w:rsidRDefault="006346CE" w:rsidP="006346CE">
            <w:pPr>
              <w:spacing w:after="30"/>
            </w:pPr>
            <w:r w:rsidRPr="0047258F">
              <w:rPr>
                <w:sz w:val="22"/>
                <w:szCs w:val="22"/>
              </w:rPr>
              <w:t>õpib tundma võimalusi oma õiguste kaitseks</w:t>
            </w:r>
            <w:r>
              <w:rPr>
                <w:sz w:val="22"/>
                <w:szCs w:val="22"/>
              </w:rPr>
              <w:t>.</w:t>
            </w:r>
          </w:p>
        </w:tc>
      </w:tr>
      <w:tr w:rsidR="0017147A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5E4BE5" w:rsidRPr="005E4BE5" w:rsidRDefault="005E4BE5" w:rsidP="004D4402">
            <w:pPr>
              <w:spacing w:after="30"/>
              <w:rPr>
                <w:b/>
                <w:u w:val="single"/>
              </w:rPr>
            </w:pPr>
            <w:r w:rsidRPr="005E4BE5">
              <w:rPr>
                <w:b/>
                <w:u w:val="single"/>
              </w:rPr>
              <w:lastRenderedPageBreak/>
              <w:t>Meedia ja teave</w:t>
            </w:r>
          </w:p>
          <w:p w:rsidR="0017147A" w:rsidRPr="004D4402" w:rsidRDefault="0017147A" w:rsidP="004D4402">
            <w:pPr>
              <w:spacing w:after="30"/>
            </w:pPr>
            <w:r w:rsidRPr="004D4402">
              <w:t>1.1. Raamatukogu, Internet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7A" w:rsidRPr="004D4402" w:rsidRDefault="0017147A" w:rsidP="004D4402">
            <w:pPr>
              <w:spacing w:after="30"/>
            </w:pPr>
            <w:r w:rsidRPr="004D4402">
              <w:t>1. Tunneb Interneti võimalusi, kasutamise ohtusid ja informatsioonilise enesemääramise võimalusi.</w:t>
            </w:r>
          </w:p>
          <w:p w:rsidR="0017147A" w:rsidRPr="004D4402" w:rsidRDefault="0017147A" w:rsidP="004D4402">
            <w:pPr>
              <w:spacing w:after="30"/>
            </w:pPr>
            <w:r w:rsidRPr="004D4402">
              <w:t xml:space="preserve">2. Oskab leida teavet oma eesmärkide ja huvide tarbeks. </w:t>
            </w: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7A" w:rsidRPr="004D4402" w:rsidRDefault="0017147A" w:rsidP="004D4402">
            <w:pPr>
              <w:spacing w:after="30"/>
            </w:pPr>
            <w:r w:rsidRPr="004D4402">
              <w:t>1. Eesti keel: teabekeskkond</w:t>
            </w:r>
          </w:p>
          <w:p w:rsidR="0017147A" w:rsidRPr="004D4402" w:rsidRDefault="0017147A" w:rsidP="004D4402">
            <w:pPr>
              <w:spacing w:after="30"/>
            </w:pPr>
            <w:r w:rsidRPr="004D4402">
              <w:t>2. Inimeseõpetus: internetisuhtluse ohud ja võimalused</w:t>
            </w: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7A" w:rsidRPr="00B9348D" w:rsidRDefault="0017147A" w:rsidP="001423D4">
            <w:pPr>
              <w:spacing w:after="45"/>
              <w:rPr>
                <w:b/>
                <w:sz w:val="22"/>
                <w:szCs w:val="22"/>
              </w:rPr>
            </w:pPr>
            <w:r w:rsidRPr="00B8485E">
              <w:rPr>
                <w:sz w:val="22"/>
                <w:szCs w:val="22"/>
              </w:rPr>
              <w:t>Teabekeskkond: teabe usaldus</w:t>
            </w:r>
            <w:r>
              <w:rPr>
                <w:sz w:val="22"/>
                <w:szCs w:val="22"/>
              </w:rPr>
              <w:t>-</w:t>
            </w:r>
            <w:r w:rsidRPr="00B8485E">
              <w:rPr>
                <w:sz w:val="22"/>
                <w:szCs w:val="22"/>
              </w:rPr>
              <w:t>väärsuse hinda</w:t>
            </w:r>
            <w:r>
              <w:rPr>
                <w:sz w:val="22"/>
                <w:szCs w:val="22"/>
              </w:rPr>
              <w:t>-</w:t>
            </w:r>
            <w:r w:rsidRPr="00B8485E">
              <w:rPr>
                <w:sz w:val="22"/>
                <w:szCs w:val="22"/>
              </w:rPr>
              <w:t>mine</w:t>
            </w:r>
            <w:r w:rsidRPr="00E041D4"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15943">
              <w:rPr>
                <w:sz w:val="22"/>
                <w:szCs w:val="22"/>
              </w:rPr>
              <w:t>leiab sobivat teavet</w:t>
            </w:r>
            <w:r>
              <w:rPr>
                <w:sz w:val="22"/>
                <w:szCs w:val="22"/>
              </w:rPr>
              <w:t>, kasutab tõhusaid infootsingu-meetodeid.</w:t>
            </w:r>
          </w:p>
        </w:tc>
      </w:tr>
      <w:tr w:rsidR="0017147A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17147A" w:rsidRPr="004D4402" w:rsidRDefault="0017147A" w:rsidP="004D4402">
            <w:pPr>
              <w:spacing w:after="30"/>
            </w:pPr>
            <w:r w:rsidRPr="004D4402">
              <w:t>1.2. Ajalehed, ajakirjad, raadio, televisioon, meediakanalite integratsioon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7A" w:rsidRPr="004D4402" w:rsidRDefault="0017147A" w:rsidP="004D4402">
            <w:pPr>
              <w:spacing w:after="30"/>
            </w:pPr>
            <w:r w:rsidRPr="004D4402">
              <w:t>Oskab leida teavet oma eesmärkide ja huvide tarbeks, sh kasutab indekseid, sõnastikke, otsingumootoreid, entsüklopeediat.</w:t>
            </w:r>
          </w:p>
          <w:p w:rsidR="0017147A" w:rsidRPr="004D4402" w:rsidRDefault="0017147A" w:rsidP="004D4402">
            <w:pPr>
              <w:spacing w:after="30"/>
            </w:pP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7A" w:rsidRPr="004D4402" w:rsidRDefault="0017147A" w:rsidP="004D4402">
            <w:pPr>
              <w:spacing w:after="30"/>
            </w:pPr>
            <w:r w:rsidRPr="004D4402">
              <w:t>Eesti keel: teabekeskkond</w:t>
            </w: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7A" w:rsidRDefault="0017147A" w:rsidP="001423D4">
            <w:pPr>
              <w:spacing w:after="45"/>
              <w:rPr>
                <w:sz w:val="22"/>
                <w:szCs w:val="22"/>
              </w:rPr>
            </w:pPr>
            <w:r w:rsidRPr="00B8485E">
              <w:rPr>
                <w:sz w:val="22"/>
                <w:szCs w:val="22"/>
              </w:rPr>
              <w:t>Teabekeskkond: sobiva teabe leidmine erinevates teabe</w:t>
            </w:r>
            <w:r>
              <w:rPr>
                <w:sz w:val="22"/>
                <w:szCs w:val="22"/>
              </w:rPr>
              <w:t>-</w:t>
            </w:r>
            <w:r w:rsidRPr="00B8485E">
              <w:rPr>
                <w:sz w:val="22"/>
                <w:szCs w:val="22"/>
              </w:rPr>
              <w:t>keskkondades</w:t>
            </w:r>
            <w:r>
              <w:rPr>
                <w:sz w:val="22"/>
                <w:szCs w:val="22"/>
              </w:rPr>
              <w:t>.</w:t>
            </w:r>
          </w:p>
          <w:p w:rsidR="0017147A" w:rsidRPr="00B8485E" w:rsidRDefault="0017147A" w:rsidP="001423D4">
            <w:pPr>
              <w:spacing w:after="45"/>
              <w:rPr>
                <w:sz w:val="22"/>
                <w:szCs w:val="22"/>
              </w:rPr>
            </w:pPr>
          </w:p>
          <w:p w:rsidR="0017147A" w:rsidRPr="00B9348D" w:rsidRDefault="0017147A" w:rsidP="001423D4">
            <w:pPr>
              <w:spacing w:after="45"/>
              <w:rPr>
                <w:b/>
                <w:sz w:val="22"/>
                <w:szCs w:val="22"/>
              </w:rPr>
            </w:pPr>
            <w:r w:rsidRPr="00B8485E">
              <w:rPr>
                <w:sz w:val="22"/>
                <w:szCs w:val="22"/>
              </w:rPr>
              <w:t>Tehnoloogia ja innovatsioon: õppimise hõlbustamine innovaatiliste lahenduste abil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17147A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17147A" w:rsidRPr="004D4402" w:rsidRDefault="0017147A" w:rsidP="004D4402">
            <w:pPr>
              <w:spacing w:after="30"/>
            </w:pPr>
            <w:r w:rsidRPr="004D4402">
              <w:t>1.3. Autoriõiguste kaitse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7A" w:rsidRPr="004D4402" w:rsidRDefault="0017147A" w:rsidP="004D4402">
            <w:pPr>
              <w:spacing w:after="30"/>
            </w:pPr>
            <w:r w:rsidRPr="004D4402">
              <w:t>1. Väärtustab teiste autorite ja enda tehtud tööd; viitab teiste autorite loomingule; tunneb autorina vastutust oma teose eest.</w:t>
            </w:r>
          </w:p>
          <w:p w:rsidR="0017147A" w:rsidRPr="004D4402" w:rsidRDefault="0017147A" w:rsidP="004D4402">
            <w:pPr>
              <w:spacing w:after="30"/>
            </w:pPr>
            <w:r w:rsidRPr="004D4402">
              <w:t>2. Teadvustab intellektuaalse omandi kaitsega seotud probleeme Internetis.</w:t>
            </w:r>
          </w:p>
          <w:p w:rsidR="0017147A" w:rsidRPr="004D4402" w:rsidRDefault="0017147A" w:rsidP="004D4402">
            <w:pPr>
              <w:spacing w:after="30"/>
            </w:pP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7A" w:rsidRPr="004D4402" w:rsidRDefault="0017147A" w:rsidP="004D4402">
            <w:pPr>
              <w:spacing w:after="30"/>
            </w:pPr>
            <w:r w:rsidRPr="004D4402">
              <w:t>1. Eesti keel: teabekeskkond</w:t>
            </w:r>
          </w:p>
          <w:p w:rsidR="0017147A" w:rsidRPr="004D4402" w:rsidRDefault="0017147A" w:rsidP="004D4402">
            <w:pPr>
              <w:spacing w:after="30"/>
            </w:pPr>
            <w:r w:rsidRPr="004D4402">
              <w:t>2. Kirjandus: autori roll</w:t>
            </w:r>
          </w:p>
          <w:p w:rsidR="0017147A" w:rsidRPr="004D4402" w:rsidRDefault="0017147A" w:rsidP="004D4402">
            <w:pPr>
              <w:spacing w:after="30"/>
            </w:pPr>
            <w:r w:rsidRPr="004D4402">
              <w:t>3. Muusikaõpetus: autoriõigused</w:t>
            </w:r>
          </w:p>
          <w:p w:rsidR="0017147A" w:rsidRPr="004D4402" w:rsidRDefault="0017147A" w:rsidP="004D4402">
            <w:pPr>
              <w:spacing w:after="30"/>
            </w:pPr>
            <w:r w:rsidRPr="004D4402">
              <w:t>4. Kunstiõpetus: autoriõigused</w:t>
            </w: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7A" w:rsidRPr="004D4402" w:rsidRDefault="00711F6F" w:rsidP="004D4402">
            <w:pPr>
              <w:spacing w:after="30"/>
            </w:pPr>
            <w:r w:rsidRPr="00B8485E">
              <w:rPr>
                <w:sz w:val="22"/>
                <w:szCs w:val="22"/>
              </w:rPr>
              <w:t>Väärtused ja kõlblus</w:t>
            </w:r>
            <w:r>
              <w:rPr>
                <w:sz w:val="22"/>
                <w:szCs w:val="22"/>
              </w:rPr>
              <w:t>:</w:t>
            </w:r>
            <w:r w:rsidRPr="00B8485E">
              <w:rPr>
                <w:sz w:val="22"/>
                <w:szCs w:val="22"/>
              </w:rPr>
              <w:t xml:space="preserve"> </w:t>
            </w:r>
            <w:r w:rsidRPr="00E041D4">
              <w:rPr>
                <w:sz w:val="22"/>
                <w:szCs w:val="22"/>
              </w:rPr>
              <w:t>ühiskonnas tunnustatud põhimõtete järgimine</w:t>
            </w:r>
            <w:r>
              <w:rPr>
                <w:sz w:val="22"/>
                <w:szCs w:val="22"/>
              </w:rPr>
              <w:t>.</w:t>
            </w:r>
          </w:p>
        </w:tc>
      </w:tr>
      <w:tr w:rsidR="0017147A" w:rsidRPr="004D4402" w:rsidTr="00002079">
        <w:trPr>
          <w:gridAfter w:val="1"/>
          <w:wAfter w:w="8" w:type="pct"/>
          <w:cantSplit/>
          <w:trHeight w:val="274"/>
        </w:trPr>
        <w:tc>
          <w:tcPr>
            <w:tcW w:w="1247" w:type="pct"/>
            <w:tcBorders>
              <w:left w:val="single" w:sz="1" w:space="0" w:color="000000"/>
              <w:bottom w:val="single" w:sz="1" w:space="0" w:color="000000"/>
            </w:tcBorders>
          </w:tcPr>
          <w:p w:rsidR="0017147A" w:rsidRPr="004D4402" w:rsidRDefault="0017147A" w:rsidP="004D4402">
            <w:pPr>
              <w:spacing w:after="30"/>
            </w:pPr>
            <w:r w:rsidRPr="004D4402">
              <w:lastRenderedPageBreak/>
              <w:t>1.4. Teadlik infotarbimine ja -edastamine</w:t>
            </w:r>
          </w:p>
        </w:tc>
        <w:tc>
          <w:tcPr>
            <w:tcW w:w="124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7A" w:rsidRPr="004D4402" w:rsidRDefault="0017147A" w:rsidP="004D4402">
            <w:pPr>
              <w:spacing w:after="30"/>
            </w:pPr>
            <w:r w:rsidRPr="004D4402">
              <w:t>1. Oskab eristada fakti ja arvamust.</w:t>
            </w:r>
          </w:p>
          <w:p w:rsidR="0017147A" w:rsidRPr="004D4402" w:rsidRDefault="0017147A" w:rsidP="004D4402">
            <w:pPr>
              <w:spacing w:after="30"/>
            </w:pPr>
            <w:r w:rsidRPr="004D4402">
              <w:t>2. Saab aru, et reklaamiga taotletakse müügiedu.</w:t>
            </w:r>
          </w:p>
          <w:p w:rsidR="0017147A" w:rsidRPr="004D4402" w:rsidRDefault="0017147A" w:rsidP="004D4402">
            <w:pPr>
              <w:spacing w:after="30"/>
            </w:pPr>
            <w:r w:rsidRPr="004D4402">
              <w:t>3. Oskab leida teavet oma eesmärkide ja huvide tarbeks, sh kasutab indekseid, sõnastikke, otsingumootoreid, entsüklopeediat.</w:t>
            </w:r>
          </w:p>
          <w:p w:rsidR="0017147A" w:rsidRPr="004D4402" w:rsidRDefault="0017147A" w:rsidP="004D4402">
            <w:pPr>
              <w:spacing w:after="30"/>
            </w:pPr>
            <w:r w:rsidRPr="004D4402">
              <w:t xml:space="preserve">4. Oskab esitada oma teadmisi ja seisukohti; loob, kasutab ning jagab infot. </w:t>
            </w:r>
          </w:p>
        </w:tc>
        <w:tc>
          <w:tcPr>
            <w:tcW w:w="12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7A" w:rsidRPr="004D4402" w:rsidRDefault="0017147A" w:rsidP="004D4402">
            <w:pPr>
              <w:spacing w:after="30"/>
            </w:pPr>
            <w:r w:rsidRPr="004D4402">
              <w:t>1. Eesti keel: teema „Teabekeskkond“</w:t>
            </w:r>
          </w:p>
          <w:p w:rsidR="0017147A" w:rsidRPr="004D4402" w:rsidRDefault="0017147A" w:rsidP="004D4402">
            <w:pPr>
              <w:spacing w:after="30"/>
            </w:pPr>
            <w:r w:rsidRPr="004D4402">
              <w:t>2. Kirjandus: teema käsitlemine ilukirjanduses</w:t>
            </w:r>
          </w:p>
          <w:p w:rsidR="0017147A" w:rsidRPr="004D4402" w:rsidRDefault="0017147A" w:rsidP="004D4402">
            <w:pPr>
              <w:spacing w:after="30"/>
            </w:pPr>
            <w:r w:rsidRPr="004D4402">
              <w:t>3. Inimeseõpetus: teema „Turvalisus ja riskikäitumine“ all meediaohud, vastutus oma sõnade ja tegude eest meedias</w:t>
            </w:r>
          </w:p>
        </w:tc>
        <w:tc>
          <w:tcPr>
            <w:tcW w:w="125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7A" w:rsidRPr="004D4402" w:rsidRDefault="00711F6F" w:rsidP="004D4402">
            <w:pPr>
              <w:spacing w:after="30"/>
            </w:pPr>
            <w:r w:rsidRPr="00B8485E">
              <w:rPr>
                <w:sz w:val="22"/>
                <w:szCs w:val="22"/>
              </w:rPr>
              <w:t>Teabekeskkond: ümbritseva teabekeskkonna tajumine ja kriitliine analüüsimine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55D9E" w:rsidRPr="004D4402" w:rsidRDefault="00D55D9E" w:rsidP="004D4402"/>
    <w:sectPr w:rsidR="00D55D9E" w:rsidRPr="004D4402" w:rsidSect="00B36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0A"/>
    <w:rsid w:val="00002079"/>
    <w:rsid w:val="000C18CC"/>
    <w:rsid w:val="0017147A"/>
    <w:rsid w:val="001B66CD"/>
    <w:rsid w:val="001C7FEC"/>
    <w:rsid w:val="00224358"/>
    <w:rsid w:val="003C7E54"/>
    <w:rsid w:val="004D4402"/>
    <w:rsid w:val="005E4BE5"/>
    <w:rsid w:val="00632E3A"/>
    <w:rsid w:val="006346CE"/>
    <w:rsid w:val="006A09F4"/>
    <w:rsid w:val="006F2D1B"/>
    <w:rsid w:val="00711F6F"/>
    <w:rsid w:val="007A3255"/>
    <w:rsid w:val="00AD71EA"/>
    <w:rsid w:val="00B3640A"/>
    <w:rsid w:val="00B47C46"/>
    <w:rsid w:val="00CB2FF1"/>
    <w:rsid w:val="00D55D9E"/>
    <w:rsid w:val="00D60D11"/>
    <w:rsid w:val="00ED1A54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36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B3640A"/>
    <w:rPr>
      <w:color w:val="0000FF"/>
      <w:u w:val="single"/>
    </w:rPr>
  </w:style>
  <w:style w:type="character" w:customStyle="1" w:styleId="apple-converted-space">
    <w:name w:val="apple-converted-space"/>
    <w:rsid w:val="007A3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36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B3640A"/>
    <w:rPr>
      <w:color w:val="0000FF"/>
      <w:u w:val="single"/>
    </w:rPr>
  </w:style>
  <w:style w:type="character" w:customStyle="1" w:styleId="apple-converted-space">
    <w:name w:val="apple-converted-space"/>
    <w:rsid w:val="007A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8356-4EEB-4A4D-A030-46C12BAF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1704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Infojuht</dc:creator>
  <cp:lastModifiedBy>Infojuht</cp:lastModifiedBy>
  <cp:revision>3</cp:revision>
  <dcterms:created xsi:type="dcterms:W3CDTF">2016-01-18T11:21:00Z</dcterms:created>
  <dcterms:modified xsi:type="dcterms:W3CDTF">2016-01-18T11:22:00Z</dcterms:modified>
</cp:coreProperties>
</file>